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B37080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</w:t>
      </w:r>
      <w:r w:rsidR="00CD77B6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3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3E7649" w:rsidRDefault="001D7B99" w:rsidP="003E764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от </w:t>
      </w:r>
      <w:bookmarkStart w:id="0" w:name="_GoBack"/>
      <w:bookmarkEnd w:id="0"/>
      <w:r w:rsidR="003E7649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 w:rsidR="003E7649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27.10.216  </w:t>
      </w:r>
      <w:r w:rsidR="003E7649">
        <w:rPr>
          <w:rFonts w:ascii="Times New Roman" w:hAnsi="Times New Roman" w:cs="Times New Roman"/>
          <w:b/>
          <w:bCs/>
          <w:color w:val="26282F"/>
          <w:sz w:val="28"/>
          <w:szCs w:val="28"/>
        </w:rPr>
        <w:t>№</w:t>
      </w:r>
      <w:r w:rsidR="003E7649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  178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tbl>
      <w:tblPr>
        <w:tblW w:w="8792" w:type="dxa"/>
        <w:jc w:val="center"/>
        <w:tblInd w:w="93" w:type="dxa"/>
        <w:tblLook w:val="04A0" w:firstRow="1" w:lastRow="0" w:firstColumn="1" w:lastColumn="0" w:noHBand="0" w:noVBand="1"/>
      </w:tblPr>
      <w:tblGrid>
        <w:gridCol w:w="832"/>
        <w:gridCol w:w="3960"/>
        <w:gridCol w:w="4000"/>
      </w:tblGrid>
      <w:tr w:rsidR="00B37080" w:rsidRPr="00DE225F" w:rsidTr="00B37080">
        <w:trPr>
          <w:trHeight w:val="300"/>
          <w:jc w:val="center"/>
        </w:trPr>
        <w:tc>
          <w:tcPr>
            <w:tcW w:w="87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D77B6" w:rsidRDefault="00CD77B6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CD77B6" w:rsidRDefault="00CD77B6" w:rsidP="00CD77B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каталог координат</w:t>
            </w:r>
            <w:r>
              <w:rPr>
                <w:rFonts w:ascii="Times New Roman" w:hAnsi="Times New Roman" w:cs="Times New Roman"/>
                <w:b/>
                <w:bCs/>
                <w:color w:val="26282F"/>
                <w:sz w:val="28"/>
                <w:szCs w:val="28"/>
              </w:rPr>
              <w:t xml:space="preserve"> градостроительного зонирования городского округа Кинель (граница территориальной зоны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СХ-2 (Зона занятия объектами сельскохозяйственного назначении):</w:t>
            </w:r>
            <w:proofErr w:type="gramEnd"/>
          </w:p>
          <w:p w:rsidR="00CD77B6" w:rsidRDefault="00CD77B6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CD77B6" w:rsidRDefault="00CD77B6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29 932 кв.м.</w:t>
            </w:r>
          </w:p>
        </w:tc>
      </w:tr>
      <w:tr w:rsidR="00B37080" w:rsidRPr="00DE225F" w:rsidTr="00B37080">
        <w:trPr>
          <w:trHeight w:val="330"/>
          <w:jc w:val="center"/>
        </w:trPr>
        <w:tc>
          <w:tcPr>
            <w:tcW w:w="83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7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B37080" w:rsidRPr="00DE225F" w:rsidTr="00B37080">
        <w:trPr>
          <w:trHeight w:val="360"/>
          <w:jc w:val="center"/>
        </w:trPr>
        <w:tc>
          <w:tcPr>
            <w:tcW w:w="83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4946,91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16698,43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5004,20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16772,81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5000,01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16776,56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4963,45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16806,78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4959,20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16802,24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4924,10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16837,12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4847,60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16913,10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4814,74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16945,61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4669,17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16937,62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4725,56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16887,09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4875,93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16758,33</w:t>
            </w:r>
          </w:p>
        </w:tc>
      </w:tr>
      <w:tr w:rsidR="00B37080" w:rsidRPr="00DE225F" w:rsidTr="00B3708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4946,91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7080" w:rsidRPr="00DE225F" w:rsidRDefault="00B37080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DE225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16698,43</w:t>
            </w:r>
          </w:p>
        </w:tc>
      </w:tr>
    </w:tbl>
    <w:p w:rsidR="00C13174" w:rsidRDefault="00C1317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CD77B6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  <w:t>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CD77B6" w:rsidRDefault="00CD77B6" w:rsidP="00CD7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77B6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F4F0E" w:rsidRDefault="001F4F0E" w:rsidP="001F4F0E">
      <w:pPr>
        <w:widowControl/>
        <w:autoSpaceDE/>
        <w:autoSpaceDN/>
        <w:adjustRightInd/>
        <w:ind w:firstLine="0"/>
        <w:jc w:val="center"/>
        <w:rPr>
          <w:rFonts w:ascii="Times New Roman" w:hAnsi="Times New Roman" w:cs="Times New Roman"/>
          <w:color w:val="000000"/>
          <w:sz w:val="22"/>
          <w:szCs w:val="22"/>
        </w:rPr>
      </w:pPr>
    </w:p>
    <w:p w:rsidR="00CD77B6" w:rsidRDefault="001F4F0E" w:rsidP="001F4F0E">
      <w:pPr>
        <w:jc w:val="center"/>
        <w:rPr>
          <w:rFonts w:ascii="Times New Roman" w:hAnsi="Times New Roman" w:cs="Times New Roman"/>
          <w:sz w:val="28"/>
          <w:szCs w:val="28"/>
        </w:rPr>
      </w:pPr>
      <w:r w:rsidRPr="00DE225F">
        <w:rPr>
          <w:rFonts w:ascii="Times New Roman" w:hAnsi="Times New Roman" w:cs="Times New Roman"/>
          <w:color w:val="000000"/>
          <w:sz w:val="22"/>
          <w:szCs w:val="22"/>
        </w:rPr>
        <w:t>S = 29 932 кв.м.</w:t>
      </w:r>
    </w:p>
    <w:p w:rsidR="00B37080" w:rsidRPr="00007D09" w:rsidRDefault="00CD77B6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F67DAA9" wp14:editId="6E3C4C93">
            <wp:simplePos x="0" y="0"/>
            <wp:positionH relativeFrom="column">
              <wp:posOffset>-89535</wp:posOffset>
            </wp:positionH>
            <wp:positionV relativeFrom="paragraph">
              <wp:posOffset>346075</wp:posOffset>
            </wp:positionV>
            <wp:extent cx="6343650" cy="4570730"/>
            <wp:effectExtent l="0" t="0" r="0" b="1270"/>
            <wp:wrapNone/>
            <wp:docPr id="4" name="Рисунок 4" descr="1,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,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457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37080" w:rsidRPr="00007D09" w:rsidSect="00B37080">
      <w:pgSz w:w="11900" w:h="16800"/>
      <w:pgMar w:top="709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1FDB" w:rsidRDefault="00781FDB" w:rsidP="009E25AC">
      <w:r>
        <w:separator/>
      </w:r>
    </w:p>
  </w:endnote>
  <w:endnote w:type="continuationSeparator" w:id="0">
    <w:p w:rsidR="00781FDB" w:rsidRDefault="00781FDB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1FDB" w:rsidRDefault="00781FDB" w:rsidP="009E25AC">
      <w:r>
        <w:separator/>
      </w:r>
    </w:p>
  </w:footnote>
  <w:footnote w:type="continuationSeparator" w:id="0">
    <w:p w:rsidR="00781FDB" w:rsidRDefault="00781FDB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300D8"/>
    <w:rsid w:val="000517A0"/>
    <w:rsid w:val="000C4A87"/>
    <w:rsid w:val="000D7511"/>
    <w:rsid w:val="000F0D76"/>
    <w:rsid w:val="00106472"/>
    <w:rsid w:val="00132F55"/>
    <w:rsid w:val="001D7B99"/>
    <w:rsid w:val="001F4F0E"/>
    <w:rsid w:val="003709D9"/>
    <w:rsid w:val="003B04F7"/>
    <w:rsid w:val="003E25AC"/>
    <w:rsid w:val="003E7649"/>
    <w:rsid w:val="004D31C3"/>
    <w:rsid w:val="00561D52"/>
    <w:rsid w:val="00616BE4"/>
    <w:rsid w:val="00696D9F"/>
    <w:rsid w:val="00747E08"/>
    <w:rsid w:val="00781FDB"/>
    <w:rsid w:val="00804D97"/>
    <w:rsid w:val="00837F5D"/>
    <w:rsid w:val="00876AA8"/>
    <w:rsid w:val="00890FA8"/>
    <w:rsid w:val="0093039D"/>
    <w:rsid w:val="009572B6"/>
    <w:rsid w:val="00961429"/>
    <w:rsid w:val="00992E19"/>
    <w:rsid w:val="009E25AC"/>
    <w:rsid w:val="00A231BC"/>
    <w:rsid w:val="00A233B5"/>
    <w:rsid w:val="00AB3167"/>
    <w:rsid w:val="00AE77FA"/>
    <w:rsid w:val="00B22749"/>
    <w:rsid w:val="00B366CD"/>
    <w:rsid w:val="00B37080"/>
    <w:rsid w:val="00BF077D"/>
    <w:rsid w:val="00C13174"/>
    <w:rsid w:val="00CA60F6"/>
    <w:rsid w:val="00CD77B6"/>
    <w:rsid w:val="00CF7290"/>
    <w:rsid w:val="00D34238"/>
    <w:rsid w:val="00D57272"/>
    <w:rsid w:val="00DD14D0"/>
    <w:rsid w:val="00DE225F"/>
    <w:rsid w:val="00E02F9B"/>
    <w:rsid w:val="00E24EF1"/>
    <w:rsid w:val="00F32E32"/>
    <w:rsid w:val="00F33A42"/>
    <w:rsid w:val="00F9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35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4202A7-CCE6-4F79-99C3-4ECC5E9353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116</Words>
  <Characters>664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13</cp:revision>
  <cp:lastPrinted>2016-10-27T09:08:00Z</cp:lastPrinted>
  <dcterms:created xsi:type="dcterms:W3CDTF">2016-10-19T10:06:00Z</dcterms:created>
  <dcterms:modified xsi:type="dcterms:W3CDTF">2016-10-27T09:08:00Z</dcterms:modified>
</cp:coreProperties>
</file>